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01" w:rsidRPr="00C13701" w:rsidRDefault="00C13701" w:rsidP="00C1370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b/>
          <w:sz w:val="24"/>
          <w:szCs w:val="24"/>
          <w:lang w:val="kk-KZ"/>
        </w:rPr>
        <w:t>ҚР С.С.: Емтихан сұрақтары: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1.ҚР егемендігінің тарихи алғы шарттары.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>2.ҚР тәуелсіздігінің қалыптасуы</w:t>
      </w:r>
    </w:p>
    <w:p w:rsidR="00C13701" w:rsidRPr="00C13701" w:rsidRDefault="00C13701" w:rsidP="00C13701">
      <w:pPr>
        <w:pStyle w:val="a4"/>
        <w:ind w:firstLine="360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3.ҚР рәміздері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>4.ҚР бірінші Президентін сайлау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>5.ҚР сыртқы саясат концепциясының қалыптасуы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>6.ҚР Конституциясы сырт саясат  туралы.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>7.ҚР халықаралық қатынастар жүйесіндегі орны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 xml:space="preserve">8.Қазақстанның ұлттық қауіпсіздікті  қамтамасыз етудегі  қызметі </w:t>
      </w:r>
    </w:p>
    <w:p w:rsidR="00C13701" w:rsidRPr="00C13701" w:rsidRDefault="00C13701" w:rsidP="00C13701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C13701">
        <w:rPr>
          <w:rFonts w:ascii="Times New Roman" w:hAnsi="Times New Roman" w:cs="Times New Roman"/>
          <w:sz w:val="24"/>
          <w:szCs w:val="24"/>
          <w:lang w:val="kk-KZ"/>
        </w:rPr>
        <w:t>9.ҚР-ның сыртқы саясаттағы басым бағыттары.</w:t>
      </w:r>
    </w:p>
    <w:p w:rsidR="00C13701" w:rsidRPr="00C13701" w:rsidRDefault="00C13701" w:rsidP="00C13701">
      <w:pPr>
        <w:pStyle w:val="2"/>
        <w:ind w:firstLine="360"/>
        <w:rPr>
          <w:rFonts w:ascii="Times New Roman" w:eastAsia="SimSun" w:hAnsi="Times New Roman"/>
          <w:sz w:val="24"/>
          <w:szCs w:val="24"/>
        </w:rPr>
      </w:pPr>
      <w:r w:rsidRPr="00C13701">
        <w:rPr>
          <w:rFonts w:ascii="Times New Roman" w:eastAsia="SimSun" w:hAnsi="Times New Roman"/>
          <w:sz w:val="24"/>
          <w:szCs w:val="24"/>
        </w:rPr>
        <w:t xml:space="preserve">10.«Қазақстан  – 2030» стратегиялық бағдарламасындағы сыртқы саясат.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11Қазіргі Қазақстанның  дамуының жетекші бағыттары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12.Қазақстанның сыртқы саяси байланыстарының дамуы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13.Қазақстанның сыртқы экономикалық  байланыстарының дамуы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14.Қазақстанның халықаралық деңгейдегі ұсыныстары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15. Қазіргі Қазақстанның ішкі саясатының басымды бағыттары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16.Қазіргі кезеңдегі Қазақстанның сыртқы  саясатының басымды бағыттары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17.Қазақстанның ұлттық қауіпсіздік мәселелері жіне көрші елдер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18.Қазақстанның  БҰҰ-ға мүше болуы.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19.Қазақстанның БҰҰ-да жасаған ұсыныстары.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20.Қазақстанның БҰҰ- дағы Төрағалығы.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21.Қазақстан және ЮНЕСКО.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22.Қазақстан және ЮНИСЕФ.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23.БҰҰ-ның региональды ұйымдары.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24.БҰҰ-ның аясындағы Қазақстанның сыртқы саяси ұсыныстары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25. ҚР-ның Орталық Азия елдеріне ұстанған сырт саясатының жетекші бағыттары 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26. ҚР-ның Каспий теңізін игеру ұстанымдары.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27. Арал теңізі мәселелері.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28. Қазақстанның ОЭС – пен (Организация экономического сотрудничества) қарым - қатынасы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29. Қазіргі кезеңдегі бейбітшілік және қарусыздану мәселелері. Қаруға бақылау.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30. ҚР-ның Атом энергиясы халықаралық агенттікпен (МАГАТЭ) қатынасы.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31. ҚР-ның халықаралық қауіпсіздік жүйелерімен қатынасы  (ОБСЕ және оның институттары).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32. ҚР-ның Қиыр Шығыс елдеріне бағыттаған сыртқы саясаты.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33. ҚР-ның АСЕАН елдерімен қатынасының дамуы.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34. ҚР-ның Араб елдеріне ұстанған сыртқы саясаты.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35. ҚР-ның Түркия Республикасына ұстанған сыртқы саясаты.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36. ҚР-ҚХР арасында стратегиялық әріптестік қатынасының қалыптасуы.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37. Қазақстан мен Индия қатынастары.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38. Қазақстан мен Пәкістан қатынастары.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39. Қазақстан мен Иран қатынастары.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40. Қазақстанның Европа бағытындағы саясаты.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41. Қазақстан мен  Европа Одағы қатынастары.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42. Қазақстан мен Шығыс Европа елдері қатынастары.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lastRenderedPageBreak/>
        <w:t xml:space="preserve">43. Қазақстан мен Батыс Европа елдері қатынастары.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44. Қазақстанның Америка континенті елдерге ұстанған сыртқы саясаты. 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45. ҚР мен АҚШ қарым-қатынастары. 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46. ҚР және БҰҰ-ның Даму Бағдарламасы  (ПРООН-Программа развития ООН).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47. ҚР және ЕЭК (Европалық Экономикалық  Комиссия).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48. ҚР мен ЮНЕСКО қатынастары.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>49. ҚР және СВМДА (Совещание по взаимодействию и мерам доверия в Азии).</w:t>
      </w:r>
    </w:p>
    <w:p w:rsidR="00C13701" w:rsidRPr="00C13701" w:rsidRDefault="00C13701" w:rsidP="00C13701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C13701">
        <w:rPr>
          <w:rFonts w:ascii="Times New Roman" w:hAnsi="Times New Roman"/>
          <w:sz w:val="24"/>
          <w:szCs w:val="24"/>
        </w:rPr>
        <w:t xml:space="preserve">50.ҚР мен РФ қатынастарының дамуы.. </w:t>
      </w: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3701" w:rsidRPr="00C13701" w:rsidRDefault="00C13701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0769" w:rsidRPr="00C13701" w:rsidRDefault="002A0769" w:rsidP="00C1370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A0769" w:rsidRPr="00C13701" w:rsidSect="006A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0769"/>
    <w:rsid w:val="00037A90"/>
    <w:rsid w:val="00055683"/>
    <w:rsid w:val="000701F8"/>
    <w:rsid w:val="000715FE"/>
    <w:rsid w:val="0009191B"/>
    <w:rsid w:val="000957D6"/>
    <w:rsid w:val="000B2012"/>
    <w:rsid w:val="000B43C1"/>
    <w:rsid w:val="000D1B27"/>
    <w:rsid w:val="000E1F76"/>
    <w:rsid w:val="000F7B53"/>
    <w:rsid w:val="00106EBA"/>
    <w:rsid w:val="00110A42"/>
    <w:rsid w:val="00112B82"/>
    <w:rsid w:val="00132A1A"/>
    <w:rsid w:val="00181890"/>
    <w:rsid w:val="001C2E2C"/>
    <w:rsid w:val="001E4B20"/>
    <w:rsid w:val="001E5439"/>
    <w:rsid w:val="001F019F"/>
    <w:rsid w:val="00203B55"/>
    <w:rsid w:val="00220E89"/>
    <w:rsid w:val="002302B0"/>
    <w:rsid w:val="00250797"/>
    <w:rsid w:val="00277862"/>
    <w:rsid w:val="00281C5F"/>
    <w:rsid w:val="00290CBA"/>
    <w:rsid w:val="00292F6C"/>
    <w:rsid w:val="002957FD"/>
    <w:rsid w:val="00296FE9"/>
    <w:rsid w:val="002A0769"/>
    <w:rsid w:val="002B08C8"/>
    <w:rsid w:val="002C0CF3"/>
    <w:rsid w:val="002E1EA3"/>
    <w:rsid w:val="002E4D25"/>
    <w:rsid w:val="00311D09"/>
    <w:rsid w:val="00316E4A"/>
    <w:rsid w:val="00334693"/>
    <w:rsid w:val="00336CB5"/>
    <w:rsid w:val="00340F7A"/>
    <w:rsid w:val="003537E7"/>
    <w:rsid w:val="0035593F"/>
    <w:rsid w:val="00377C12"/>
    <w:rsid w:val="003A044C"/>
    <w:rsid w:val="003B3BE4"/>
    <w:rsid w:val="003D0F4B"/>
    <w:rsid w:val="003E7AC3"/>
    <w:rsid w:val="003F7B59"/>
    <w:rsid w:val="004127FD"/>
    <w:rsid w:val="00431459"/>
    <w:rsid w:val="004647CA"/>
    <w:rsid w:val="00480A36"/>
    <w:rsid w:val="004B725A"/>
    <w:rsid w:val="004D7E15"/>
    <w:rsid w:val="004F068A"/>
    <w:rsid w:val="004F537F"/>
    <w:rsid w:val="005003BA"/>
    <w:rsid w:val="00507743"/>
    <w:rsid w:val="0051012B"/>
    <w:rsid w:val="00510453"/>
    <w:rsid w:val="00516D31"/>
    <w:rsid w:val="005226F7"/>
    <w:rsid w:val="00544B31"/>
    <w:rsid w:val="005609CE"/>
    <w:rsid w:val="00566E6C"/>
    <w:rsid w:val="005A7E1B"/>
    <w:rsid w:val="005B085A"/>
    <w:rsid w:val="005D4B25"/>
    <w:rsid w:val="00633308"/>
    <w:rsid w:val="00634261"/>
    <w:rsid w:val="006356DB"/>
    <w:rsid w:val="00685E20"/>
    <w:rsid w:val="006A1130"/>
    <w:rsid w:val="006B68E7"/>
    <w:rsid w:val="006C45B3"/>
    <w:rsid w:val="006D3CFA"/>
    <w:rsid w:val="006D7283"/>
    <w:rsid w:val="006E03AB"/>
    <w:rsid w:val="006E2776"/>
    <w:rsid w:val="00717417"/>
    <w:rsid w:val="00724BE9"/>
    <w:rsid w:val="00770834"/>
    <w:rsid w:val="007861FA"/>
    <w:rsid w:val="0078743C"/>
    <w:rsid w:val="00792033"/>
    <w:rsid w:val="007974EE"/>
    <w:rsid w:val="007D2C2A"/>
    <w:rsid w:val="007D3762"/>
    <w:rsid w:val="007D4080"/>
    <w:rsid w:val="007D78D5"/>
    <w:rsid w:val="0083120F"/>
    <w:rsid w:val="00842049"/>
    <w:rsid w:val="00897E57"/>
    <w:rsid w:val="008A3E05"/>
    <w:rsid w:val="008A5E12"/>
    <w:rsid w:val="008B7557"/>
    <w:rsid w:val="008C5B8E"/>
    <w:rsid w:val="00905F77"/>
    <w:rsid w:val="009814F5"/>
    <w:rsid w:val="00995E48"/>
    <w:rsid w:val="009A3DE4"/>
    <w:rsid w:val="00A3572B"/>
    <w:rsid w:val="00A83C23"/>
    <w:rsid w:val="00A86639"/>
    <w:rsid w:val="00A94D76"/>
    <w:rsid w:val="00B16B8A"/>
    <w:rsid w:val="00B429AE"/>
    <w:rsid w:val="00B54ED0"/>
    <w:rsid w:val="00B62AAA"/>
    <w:rsid w:val="00B64BA4"/>
    <w:rsid w:val="00B86ED9"/>
    <w:rsid w:val="00BA2C7A"/>
    <w:rsid w:val="00BB05AA"/>
    <w:rsid w:val="00BC718F"/>
    <w:rsid w:val="00BE225E"/>
    <w:rsid w:val="00BE560E"/>
    <w:rsid w:val="00C13701"/>
    <w:rsid w:val="00C320F1"/>
    <w:rsid w:val="00C460E1"/>
    <w:rsid w:val="00C51A09"/>
    <w:rsid w:val="00C661FD"/>
    <w:rsid w:val="00C848A1"/>
    <w:rsid w:val="00C8527F"/>
    <w:rsid w:val="00C875C5"/>
    <w:rsid w:val="00CA6D9D"/>
    <w:rsid w:val="00CA6E34"/>
    <w:rsid w:val="00CB7641"/>
    <w:rsid w:val="00CB7F90"/>
    <w:rsid w:val="00CC1853"/>
    <w:rsid w:val="00CE76C1"/>
    <w:rsid w:val="00CF16C5"/>
    <w:rsid w:val="00CF467A"/>
    <w:rsid w:val="00CF46C4"/>
    <w:rsid w:val="00D030B2"/>
    <w:rsid w:val="00D10382"/>
    <w:rsid w:val="00D34E62"/>
    <w:rsid w:val="00D6574A"/>
    <w:rsid w:val="00D66852"/>
    <w:rsid w:val="00D704C5"/>
    <w:rsid w:val="00D707EF"/>
    <w:rsid w:val="00D815A6"/>
    <w:rsid w:val="00D87E3E"/>
    <w:rsid w:val="00DA3A59"/>
    <w:rsid w:val="00DD048E"/>
    <w:rsid w:val="00E021C8"/>
    <w:rsid w:val="00E035E7"/>
    <w:rsid w:val="00E373D8"/>
    <w:rsid w:val="00E416E6"/>
    <w:rsid w:val="00E527DE"/>
    <w:rsid w:val="00E6665D"/>
    <w:rsid w:val="00EA5057"/>
    <w:rsid w:val="00EB102A"/>
    <w:rsid w:val="00EE09BB"/>
    <w:rsid w:val="00F21FA5"/>
    <w:rsid w:val="00F24EA5"/>
    <w:rsid w:val="00F53CF6"/>
    <w:rsid w:val="00F61509"/>
    <w:rsid w:val="00F64B44"/>
    <w:rsid w:val="00F8289C"/>
    <w:rsid w:val="00F847AC"/>
    <w:rsid w:val="00F913AB"/>
    <w:rsid w:val="00FA70D3"/>
    <w:rsid w:val="00FB7FA5"/>
    <w:rsid w:val="00FD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30"/>
  </w:style>
  <w:style w:type="paragraph" w:styleId="2">
    <w:name w:val="heading 2"/>
    <w:basedOn w:val="a"/>
    <w:next w:val="a"/>
    <w:link w:val="20"/>
    <w:semiHidden/>
    <w:unhideWhenUsed/>
    <w:qFormat/>
    <w:rsid w:val="00C13701"/>
    <w:pPr>
      <w:keepNext/>
      <w:spacing w:after="0" w:line="240" w:lineRule="auto"/>
      <w:ind w:firstLine="708"/>
      <w:jc w:val="both"/>
      <w:outlineLvl w:val="1"/>
    </w:pPr>
    <w:rPr>
      <w:rFonts w:ascii="Times New Roman KZ" w:eastAsia="Times New Roman" w:hAnsi="Times New Roman KZ" w:cs="Times New Roman"/>
      <w:b/>
      <w:sz w:val="28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E0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C13701"/>
    <w:rPr>
      <w:rFonts w:ascii="Times New Roman KZ" w:eastAsia="Times New Roman" w:hAnsi="Times New Roman KZ" w:cs="Times New Roman"/>
      <w:b/>
      <w:sz w:val="28"/>
      <w:szCs w:val="20"/>
      <w:lang w:val="kk-KZ" w:eastAsia="ru-RU"/>
    </w:rPr>
  </w:style>
  <w:style w:type="paragraph" w:styleId="a4">
    <w:name w:val="Body Text"/>
    <w:basedOn w:val="a"/>
    <w:link w:val="a5"/>
    <w:semiHidden/>
    <w:unhideWhenUsed/>
    <w:rsid w:val="00C13701"/>
    <w:pPr>
      <w:spacing w:after="0" w:line="240" w:lineRule="auto"/>
      <w:jc w:val="both"/>
    </w:pPr>
    <w:rPr>
      <w:rFonts w:ascii="Times New Roman KZ" w:eastAsia="SimSun" w:hAnsi="Times New Roman KZ" w:cs="Times New Roman"/>
      <w:sz w:val="28"/>
      <w:szCs w:val="20"/>
      <w:lang w:val="kk-KZ" w:eastAsia="ru-RU"/>
    </w:rPr>
  </w:style>
  <w:style w:type="character" w:customStyle="1" w:styleId="a5">
    <w:name w:val="Основной текст Знак"/>
    <w:basedOn w:val="a0"/>
    <w:link w:val="a4"/>
    <w:semiHidden/>
    <w:rsid w:val="00C13701"/>
    <w:rPr>
      <w:rFonts w:ascii="Times New Roman KZ" w:eastAsia="SimSun" w:hAnsi="Times New Roman KZ" w:cs="Times New Roman"/>
      <w:sz w:val="28"/>
      <w:szCs w:val="20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E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Аппакова Галия</dc:creator>
  <cp:lastModifiedBy>User</cp:lastModifiedBy>
  <cp:revision>2</cp:revision>
  <dcterms:created xsi:type="dcterms:W3CDTF">2013-01-18T11:18:00Z</dcterms:created>
  <dcterms:modified xsi:type="dcterms:W3CDTF">2013-01-26T05:56:00Z</dcterms:modified>
</cp:coreProperties>
</file>